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D19" w:rsidRPr="001E1D19" w:rsidRDefault="001E1D19" w:rsidP="001E1D19">
      <w:pPr>
        <w:pStyle w:val="NormalWeb"/>
        <w:rPr>
          <w:sz w:val="22"/>
          <w:szCs w:val="22"/>
          <w:lang w:val="en"/>
        </w:rPr>
      </w:pPr>
      <w:r w:rsidRPr="00581D70">
        <w:rPr>
          <w:b/>
          <w:sz w:val="22"/>
          <w:szCs w:val="22"/>
          <w:lang w:val="en"/>
        </w:rPr>
        <w:t>A black day for homebirth in Hungary</w:t>
      </w:r>
      <w:r w:rsidRPr="00581D70">
        <w:rPr>
          <w:sz w:val="22"/>
          <w:szCs w:val="22"/>
          <w:lang w:val="en"/>
        </w:rPr>
        <w:t xml:space="preserve"> - Agnes persecution continues</w:t>
      </w:r>
      <w:r w:rsidRPr="001E1D19">
        <w:rPr>
          <w:sz w:val="22"/>
          <w:szCs w:val="22"/>
          <w:lang w:val="en"/>
        </w:rPr>
        <w:t xml:space="preserve"> On 10 February Agnes</w:t>
      </w:r>
      <w:r w:rsidRPr="001E1D19">
        <w:rPr>
          <w:sz w:val="22"/>
          <w:szCs w:val="22"/>
          <w:lang w:val="en"/>
        </w:rPr>
        <w:t xml:space="preserve"> lost </w:t>
      </w:r>
      <w:r w:rsidRPr="001E1D19">
        <w:rPr>
          <w:sz w:val="22"/>
          <w:szCs w:val="22"/>
          <w:lang w:val="en"/>
        </w:rPr>
        <w:t>her</w:t>
      </w:r>
      <w:r w:rsidRPr="001E1D19">
        <w:rPr>
          <w:sz w:val="22"/>
          <w:szCs w:val="22"/>
          <w:lang w:val="en"/>
        </w:rPr>
        <w:t xml:space="preserve"> appeal against her two-year prison sentence for </w:t>
      </w:r>
      <w:r w:rsidRPr="001E1D19">
        <w:rPr>
          <w:sz w:val="22"/>
          <w:szCs w:val="22"/>
          <w:lang w:val="en"/>
        </w:rPr>
        <w:t xml:space="preserve">alleged malpractice and has been </w:t>
      </w:r>
      <w:r w:rsidRPr="001E1D19">
        <w:rPr>
          <w:sz w:val="22"/>
          <w:szCs w:val="22"/>
          <w:lang w:val="en"/>
        </w:rPr>
        <w:t xml:space="preserve">banned from working </w:t>
      </w:r>
      <w:r w:rsidRPr="001E1D19">
        <w:rPr>
          <w:sz w:val="22"/>
          <w:szCs w:val="22"/>
          <w:lang w:val="en"/>
        </w:rPr>
        <w:t>as a midwife</w:t>
      </w:r>
      <w:r w:rsidRPr="001E1D19">
        <w:rPr>
          <w:sz w:val="22"/>
          <w:szCs w:val="22"/>
          <w:lang w:val="en"/>
        </w:rPr>
        <w:t xml:space="preserve"> for the next 10 years.</w:t>
      </w:r>
    </w:p>
    <w:p w:rsidR="001E1D19" w:rsidRPr="001E1D19" w:rsidRDefault="001E1D19" w:rsidP="001E1D19">
      <w:pPr>
        <w:pStyle w:val="NormalWeb"/>
        <w:rPr>
          <w:sz w:val="22"/>
          <w:szCs w:val="22"/>
          <w:lang w:val="en"/>
        </w:rPr>
      </w:pPr>
      <w:r w:rsidRPr="001E1D19">
        <w:rPr>
          <w:sz w:val="22"/>
          <w:szCs w:val="22"/>
          <w:lang w:val="en"/>
        </w:rPr>
        <w:t xml:space="preserve"> </w:t>
      </w:r>
      <w:r w:rsidRPr="001E1D19">
        <w:rPr>
          <w:sz w:val="22"/>
          <w:szCs w:val="22"/>
          <w:lang w:val="en"/>
        </w:rPr>
        <w:t xml:space="preserve">"This is a black day in the history of three Hungarian professions – obstetricians, prosecutors and judges," said Attila </w:t>
      </w:r>
      <w:proofErr w:type="spellStart"/>
      <w:r w:rsidRPr="001E1D19">
        <w:rPr>
          <w:sz w:val="22"/>
          <w:szCs w:val="22"/>
          <w:lang w:val="en"/>
        </w:rPr>
        <w:t>Racz</w:t>
      </w:r>
      <w:proofErr w:type="spellEnd"/>
      <w:r w:rsidRPr="001E1D19">
        <w:rPr>
          <w:sz w:val="22"/>
          <w:szCs w:val="22"/>
          <w:lang w:val="en"/>
        </w:rPr>
        <w:t xml:space="preserve">, who described the case against </w:t>
      </w:r>
      <w:proofErr w:type="spellStart"/>
      <w:r w:rsidRPr="001E1D19">
        <w:rPr>
          <w:sz w:val="22"/>
          <w:szCs w:val="22"/>
          <w:lang w:val="en"/>
        </w:rPr>
        <w:t>Gereb</w:t>
      </w:r>
      <w:proofErr w:type="spellEnd"/>
      <w:r w:rsidRPr="001E1D19">
        <w:rPr>
          <w:sz w:val="22"/>
          <w:szCs w:val="22"/>
          <w:lang w:val="en"/>
        </w:rPr>
        <w:t xml:space="preserve"> as a witch-hunt. "Agnes </w:t>
      </w:r>
      <w:proofErr w:type="spellStart"/>
      <w:r w:rsidRPr="001E1D19">
        <w:rPr>
          <w:sz w:val="22"/>
          <w:szCs w:val="22"/>
          <w:lang w:val="en"/>
        </w:rPr>
        <w:t>Gereb</w:t>
      </w:r>
      <w:proofErr w:type="spellEnd"/>
      <w:r w:rsidRPr="001E1D19">
        <w:rPr>
          <w:sz w:val="22"/>
          <w:szCs w:val="22"/>
          <w:lang w:val="en"/>
        </w:rPr>
        <w:t xml:space="preserve"> is innocent. She is not a criminal but a hero."</w:t>
      </w:r>
    </w:p>
    <w:p w:rsidR="001E1D19" w:rsidRDefault="001E1D19" w:rsidP="001E1D19">
      <w:pPr>
        <w:spacing w:after="0" w:line="240" w:lineRule="auto"/>
        <w:rPr>
          <w:rFonts w:ascii="Times New Roman" w:hAnsi="Times New Roman" w:cs="Times New Roman"/>
          <w:lang w:val="en"/>
        </w:rPr>
      </w:pPr>
      <w:bookmarkStart w:id="0" w:name="_GoBack"/>
      <w:r w:rsidRPr="001E1D19">
        <w:rPr>
          <w:rFonts w:ascii="Times New Roman" w:hAnsi="Times New Roman" w:cs="Times New Roman"/>
          <w:lang w:val="en"/>
        </w:rPr>
        <w:t>Although the Hungarian</w:t>
      </w:r>
      <w:r w:rsidRPr="001E1D19">
        <w:rPr>
          <w:rFonts w:ascii="Times New Roman" w:hAnsi="Times New Roman" w:cs="Times New Roman"/>
          <w:lang w:val="en"/>
        </w:rPr>
        <w:t xml:space="preserve"> government</w:t>
      </w:r>
      <w:r w:rsidRPr="001E1D19">
        <w:rPr>
          <w:rFonts w:ascii="Times New Roman" w:hAnsi="Times New Roman" w:cs="Times New Roman"/>
          <w:lang w:val="en"/>
        </w:rPr>
        <w:t xml:space="preserve"> – under pressure from Hungary and abroad – agreed in 2011 </w:t>
      </w:r>
      <w:proofErr w:type="gramStart"/>
      <w:r w:rsidRPr="001E1D19">
        <w:rPr>
          <w:rFonts w:ascii="Times New Roman" w:hAnsi="Times New Roman" w:cs="Times New Roman"/>
          <w:lang w:val="en"/>
        </w:rPr>
        <w:t xml:space="preserve">to </w:t>
      </w:r>
      <w:r w:rsidRPr="001E1D19">
        <w:rPr>
          <w:rFonts w:ascii="Times New Roman" w:hAnsi="Times New Roman" w:cs="Times New Roman"/>
          <w:lang w:val="en"/>
        </w:rPr>
        <w:t xml:space="preserve"> </w:t>
      </w:r>
      <w:bookmarkEnd w:id="0"/>
      <w:r w:rsidRPr="001E1D19">
        <w:rPr>
          <w:rFonts w:ascii="Times New Roman" w:hAnsi="Times New Roman" w:cs="Times New Roman"/>
          <w:lang w:val="en"/>
        </w:rPr>
        <w:t>allow</w:t>
      </w:r>
      <w:proofErr w:type="gramEnd"/>
      <w:r w:rsidRPr="001E1D19">
        <w:rPr>
          <w:rFonts w:ascii="Times New Roman" w:hAnsi="Times New Roman" w:cs="Times New Roman"/>
          <w:lang w:val="en"/>
        </w:rPr>
        <w:t xml:space="preserve"> home births un</w:t>
      </w:r>
      <w:r w:rsidRPr="001E1D19">
        <w:rPr>
          <w:rFonts w:ascii="Times New Roman" w:hAnsi="Times New Roman" w:cs="Times New Roman"/>
          <w:lang w:val="en"/>
        </w:rPr>
        <w:t xml:space="preserve">der rigorous safety conditions, </w:t>
      </w:r>
      <w:r w:rsidRPr="001E1D19">
        <w:rPr>
          <w:rFonts w:ascii="Times New Roman" w:hAnsi="Times New Roman" w:cs="Times New Roman"/>
          <w:lang w:val="en"/>
        </w:rPr>
        <w:t xml:space="preserve"> the regulations are so strict </w:t>
      </w:r>
      <w:r>
        <w:rPr>
          <w:rFonts w:ascii="Times New Roman" w:hAnsi="Times New Roman" w:cs="Times New Roman"/>
          <w:lang w:val="en"/>
        </w:rPr>
        <w:t>that</w:t>
      </w:r>
      <w:r w:rsidRPr="001E1D19">
        <w:rPr>
          <w:rFonts w:ascii="Times New Roman" w:hAnsi="Times New Roman" w:cs="Times New Roman"/>
          <w:lang w:val="en"/>
        </w:rPr>
        <w:t xml:space="preserve"> legal home births </w:t>
      </w:r>
      <w:r w:rsidRPr="001E1D19">
        <w:rPr>
          <w:rFonts w:ascii="Times New Roman" w:hAnsi="Times New Roman" w:cs="Times New Roman"/>
          <w:lang w:val="en"/>
        </w:rPr>
        <w:t xml:space="preserve"> </w:t>
      </w:r>
      <w:r>
        <w:rPr>
          <w:rFonts w:ascii="Times New Roman" w:hAnsi="Times New Roman" w:cs="Times New Roman"/>
          <w:lang w:val="en"/>
        </w:rPr>
        <w:t xml:space="preserve">are almost </w:t>
      </w:r>
      <w:r w:rsidRPr="001E1D19">
        <w:rPr>
          <w:rFonts w:ascii="Times New Roman" w:hAnsi="Times New Roman" w:cs="Times New Roman"/>
          <w:lang w:val="en"/>
        </w:rPr>
        <w:t>impossible.</w:t>
      </w:r>
      <w:r w:rsidRPr="001E1D19">
        <w:rPr>
          <w:rFonts w:ascii="Times New Roman" w:hAnsi="Times New Roman" w:cs="Times New Roman"/>
          <w:lang w:val="en"/>
        </w:rPr>
        <w:t xml:space="preserve"> </w:t>
      </w:r>
      <w:r w:rsidRPr="001E1D19">
        <w:rPr>
          <w:rFonts w:ascii="Times New Roman" w:hAnsi="Times New Roman" w:cs="Times New Roman"/>
          <w:lang w:val="en"/>
        </w:rPr>
        <w:t xml:space="preserve">"The court applies a double standard by judging hospital births and home births differently," said a statement from the Justice for Agnes </w:t>
      </w:r>
      <w:proofErr w:type="spellStart"/>
      <w:r w:rsidRPr="001E1D19">
        <w:rPr>
          <w:rFonts w:ascii="Times New Roman" w:hAnsi="Times New Roman" w:cs="Times New Roman"/>
          <w:lang w:val="en"/>
        </w:rPr>
        <w:t>Gereb</w:t>
      </w:r>
      <w:proofErr w:type="spellEnd"/>
      <w:r w:rsidRPr="001E1D19">
        <w:rPr>
          <w:rFonts w:ascii="Times New Roman" w:hAnsi="Times New Roman" w:cs="Times New Roman"/>
          <w:lang w:val="en"/>
        </w:rPr>
        <w:t xml:space="preserve"> Movement and the Hungarian Civil Liberties Union. "With today's ruling, the court maintains the </w:t>
      </w:r>
      <w:proofErr w:type="spellStart"/>
      <w:r w:rsidRPr="001E1D19">
        <w:rPr>
          <w:rFonts w:ascii="Times New Roman" w:hAnsi="Times New Roman" w:cs="Times New Roman"/>
          <w:lang w:val="en"/>
        </w:rPr>
        <w:t>criminalisation</w:t>
      </w:r>
      <w:proofErr w:type="spellEnd"/>
      <w:r w:rsidRPr="001E1D19">
        <w:rPr>
          <w:rFonts w:ascii="Times New Roman" w:hAnsi="Times New Roman" w:cs="Times New Roman"/>
          <w:lang w:val="en"/>
        </w:rPr>
        <w:t xml:space="preserve"> of home births."</w:t>
      </w:r>
    </w:p>
    <w:p w:rsidR="001E1D19" w:rsidRDefault="001E1D19" w:rsidP="001E1D19">
      <w:pPr>
        <w:spacing w:after="0" w:line="240" w:lineRule="auto"/>
        <w:rPr>
          <w:rFonts w:ascii="Times New Roman" w:hAnsi="Times New Roman" w:cs="Times New Roman"/>
          <w:lang w:val="en"/>
        </w:rPr>
      </w:pPr>
    </w:p>
    <w:p w:rsidR="001E1D19" w:rsidRDefault="001E1D19" w:rsidP="001E1D1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en-GB"/>
        </w:rPr>
      </w:pPr>
      <w:r w:rsidRPr="001E1D19">
        <w:rPr>
          <w:rFonts w:ascii="Times New Roman" w:eastAsia="Times New Roman" w:hAnsi="Times New Roman" w:cs="Times New Roman"/>
          <w:color w:val="000000"/>
          <w:lang w:eastAsia="en-GB"/>
        </w:rPr>
        <w:t>Agnes</w:t>
      </w:r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remains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en-GB"/>
        </w:rPr>
        <w:t>under</w:t>
      </w:r>
      <w:r w:rsidRPr="001E1D19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1E1D19">
        <w:rPr>
          <w:rFonts w:ascii="Times New Roman" w:eastAsia="Times New Roman" w:hAnsi="Times New Roman" w:cs="Times New Roman"/>
          <w:color w:val="000000"/>
          <w:lang w:eastAsia="en-GB"/>
        </w:rPr>
        <w:t xml:space="preserve"> house</w:t>
      </w:r>
      <w:proofErr w:type="gramEnd"/>
      <w:r w:rsidRPr="001E1D19">
        <w:rPr>
          <w:rFonts w:ascii="Times New Roman" w:eastAsia="Times New Roman" w:hAnsi="Times New Roman" w:cs="Times New Roman"/>
          <w:color w:val="000000"/>
          <w:lang w:eastAsia="en-GB"/>
        </w:rPr>
        <w:t xml:space="preserve"> arrest</w:t>
      </w:r>
      <w:r>
        <w:rPr>
          <w:rFonts w:ascii="Times New Roman" w:eastAsia="Times New Roman" w:hAnsi="Times New Roman" w:cs="Times New Roman"/>
          <w:color w:val="000000"/>
          <w:lang w:eastAsia="en-GB"/>
        </w:rPr>
        <w:t>- her conditions</w:t>
      </w:r>
      <w:r w:rsidRPr="001E1D19">
        <w:rPr>
          <w:rFonts w:ascii="Times New Roman" w:eastAsia="Times New Roman" w:hAnsi="Times New Roman" w:cs="Times New Roman"/>
          <w:color w:val="000000"/>
          <w:lang w:eastAsia="en-GB"/>
        </w:rPr>
        <w:t xml:space="preserve"> harsher than </w:t>
      </w:r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many </w:t>
      </w:r>
      <w:r w:rsidRPr="001E1D19">
        <w:rPr>
          <w:rFonts w:ascii="Times New Roman" w:eastAsia="Times New Roman" w:hAnsi="Times New Roman" w:cs="Times New Roman"/>
          <w:color w:val="000000"/>
          <w:lang w:eastAsia="en-GB"/>
        </w:rPr>
        <w:t>terror</w:t>
      </w:r>
      <w:r>
        <w:rPr>
          <w:rFonts w:ascii="Times New Roman" w:eastAsia="Times New Roman" w:hAnsi="Times New Roman" w:cs="Times New Roman"/>
          <w:color w:val="000000"/>
          <w:lang w:eastAsia="en-GB"/>
        </w:rPr>
        <w:t>ist suspects receive in the UK. An appeal has been lodged with President Pal Schmitt for clemency.</w:t>
      </w:r>
    </w:p>
    <w:p w:rsidR="001E1D19" w:rsidRDefault="001E1D19" w:rsidP="001E1D1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en-GB"/>
        </w:rPr>
      </w:pPr>
    </w:p>
    <w:p w:rsidR="001E1D19" w:rsidRPr="0072636C" w:rsidRDefault="001E1D19" w:rsidP="001E1D1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en-GB"/>
        </w:rPr>
      </w:pPr>
      <w:r w:rsidRPr="0072636C">
        <w:rPr>
          <w:rFonts w:ascii="Times New Roman" w:eastAsia="Times New Roman" w:hAnsi="Times New Roman" w:cs="Times New Roman"/>
          <w:b/>
          <w:color w:val="000000"/>
          <w:lang w:eastAsia="en-GB"/>
        </w:rPr>
        <w:t>Please support Agnes – wherever you live - by writing to your Hungarian Embassy</w:t>
      </w:r>
      <w:r w:rsidR="0072636C">
        <w:rPr>
          <w:rFonts w:ascii="Times New Roman" w:eastAsia="Times New Roman" w:hAnsi="Times New Roman" w:cs="Times New Roman"/>
          <w:b/>
          <w:color w:val="000000"/>
          <w:lang w:eastAsia="en-GB"/>
        </w:rPr>
        <w:t xml:space="preserve">, your MP, your MEP </w:t>
      </w:r>
      <w:proofErr w:type="gramStart"/>
      <w:r w:rsidR="0072636C">
        <w:rPr>
          <w:rFonts w:ascii="Times New Roman" w:eastAsia="Times New Roman" w:hAnsi="Times New Roman" w:cs="Times New Roman"/>
          <w:b/>
          <w:color w:val="000000"/>
          <w:lang w:eastAsia="en-GB"/>
        </w:rPr>
        <w:t xml:space="preserve">- </w:t>
      </w:r>
      <w:r w:rsidRPr="0072636C">
        <w:rPr>
          <w:rFonts w:ascii="Times New Roman" w:eastAsia="Times New Roman" w:hAnsi="Times New Roman" w:cs="Times New Roman"/>
          <w:b/>
          <w:color w:val="000000"/>
          <w:lang w:eastAsia="en-GB"/>
        </w:rPr>
        <w:t xml:space="preserve"> to</w:t>
      </w:r>
      <w:proofErr w:type="gramEnd"/>
      <w:r w:rsidRPr="0072636C">
        <w:rPr>
          <w:rFonts w:ascii="Times New Roman" w:eastAsia="Times New Roman" w:hAnsi="Times New Roman" w:cs="Times New Roman"/>
          <w:b/>
          <w:color w:val="000000"/>
          <w:lang w:eastAsia="en-GB"/>
        </w:rPr>
        <w:t xml:space="preserve"> appeal against the continued persecution of Agnes </w:t>
      </w:r>
      <w:proofErr w:type="spellStart"/>
      <w:r w:rsidRPr="0072636C">
        <w:rPr>
          <w:rFonts w:ascii="Times New Roman" w:eastAsia="Times New Roman" w:hAnsi="Times New Roman" w:cs="Times New Roman"/>
          <w:b/>
          <w:color w:val="000000"/>
          <w:lang w:eastAsia="en-GB"/>
        </w:rPr>
        <w:t>Gereb</w:t>
      </w:r>
      <w:proofErr w:type="spellEnd"/>
      <w:r w:rsidRPr="0072636C">
        <w:rPr>
          <w:rFonts w:ascii="Times New Roman" w:eastAsia="Times New Roman" w:hAnsi="Times New Roman" w:cs="Times New Roman"/>
          <w:b/>
          <w:color w:val="000000"/>
          <w:lang w:eastAsia="en-GB"/>
        </w:rPr>
        <w:t>, and to back her appeal to the President of Hungary for full clemency.</w:t>
      </w:r>
    </w:p>
    <w:p w:rsidR="001E1D19" w:rsidRDefault="001E1D19" w:rsidP="001E1D19">
      <w:pPr>
        <w:pStyle w:val="NormalWeb"/>
        <w:rPr>
          <w:lang w:val="en"/>
        </w:rPr>
      </w:pPr>
      <w:r>
        <w:rPr>
          <w:lang w:val="en"/>
        </w:rPr>
        <w:t xml:space="preserve"> </w:t>
      </w:r>
    </w:p>
    <w:p w:rsidR="003C7FCB" w:rsidRDefault="003C7FCB"/>
    <w:sectPr w:rsidR="003C7F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D19"/>
    <w:rsid w:val="00000CA0"/>
    <w:rsid w:val="000015AC"/>
    <w:rsid w:val="000239AE"/>
    <w:rsid w:val="00025277"/>
    <w:rsid w:val="00050DE9"/>
    <w:rsid w:val="00062F06"/>
    <w:rsid w:val="00067FFC"/>
    <w:rsid w:val="00076CB8"/>
    <w:rsid w:val="00081E6E"/>
    <w:rsid w:val="00092ED2"/>
    <w:rsid w:val="000A5657"/>
    <w:rsid w:val="000A7DD9"/>
    <w:rsid w:val="000D2D5B"/>
    <w:rsid w:val="000E391A"/>
    <w:rsid w:val="000E5CEF"/>
    <w:rsid w:val="000F3107"/>
    <w:rsid w:val="000F6BB3"/>
    <w:rsid w:val="00100A44"/>
    <w:rsid w:val="00121441"/>
    <w:rsid w:val="0012721F"/>
    <w:rsid w:val="001423FF"/>
    <w:rsid w:val="0014436C"/>
    <w:rsid w:val="00145F05"/>
    <w:rsid w:val="00152890"/>
    <w:rsid w:val="0015311E"/>
    <w:rsid w:val="001542C4"/>
    <w:rsid w:val="001559D9"/>
    <w:rsid w:val="00161CF8"/>
    <w:rsid w:val="00162275"/>
    <w:rsid w:val="00176208"/>
    <w:rsid w:val="0018336D"/>
    <w:rsid w:val="001870EA"/>
    <w:rsid w:val="0019400D"/>
    <w:rsid w:val="001948A6"/>
    <w:rsid w:val="001A2674"/>
    <w:rsid w:val="001A4A43"/>
    <w:rsid w:val="001A62DD"/>
    <w:rsid w:val="001C6942"/>
    <w:rsid w:val="001C76AF"/>
    <w:rsid w:val="001E1D19"/>
    <w:rsid w:val="001E5955"/>
    <w:rsid w:val="00200F7C"/>
    <w:rsid w:val="00204631"/>
    <w:rsid w:val="0020641C"/>
    <w:rsid w:val="002076C7"/>
    <w:rsid w:val="002102B8"/>
    <w:rsid w:val="002109AA"/>
    <w:rsid w:val="00216D13"/>
    <w:rsid w:val="0021774F"/>
    <w:rsid w:val="002217F3"/>
    <w:rsid w:val="002327F2"/>
    <w:rsid w:val="00234E2B"/>
    <w:rsid w:val="00246C40"/>
    <w:rsid w:val="00256A64"/>
    <w:rsid w:val="0026002D"/>
    <w:rsid w:val="002630AA"/>
    <w:rsid w:val="002A0293"/>
    <w:rsid w:val="002B19EA"/>
    <w:rsid w:val="002B61CF"/>
    <w:rsid w:val="002B6F78"/>
    <w:rsid w:val="002D6F44"/>
    <w:rsid w:val="002E0F12"/>
    <w:rsid w:val="002E1226"/>
    <w:rsid w:val="002E4375"/>
    <w:rsid w:val="002F134A"/>
    <w:rsid w:val="0030026E"/>
    <w:rsid w:val="00312886"/>
    <w:rsid w:val="003240DD"/>
    <w:rsid w:val="003479E8"/>
    <w:rsid w:val="00351FD6"/>
    <w:rsid w:val="00354523"/>
    <w:rsid w:val="003645A8"/>
    <w:rsid w:val="003701B6"/>
    <w:rsid w:val="00377765"/>
    <w:rsid w:val="00391A27"/>
    <w:rsid w:val="003B4564"/>
    <w:rsid w:val="003C052F"/>
    <w:rsid w:val="003C7FCB"/>
    <w:rsid w:val="003D0887"/>
    <w:rsid w:val="003E1744"/>
    <w:rsid w:val="003E1E03"/>
    <w:rsid w:val="003E3AF4"/>
    <w:rsid w:val="003F0EF6"/>
    <w:rsid w:val="003F391B"/>
    <w:rsid w:val="00400854"/>
    <w:rsid w:val="004009C9"/>
    <w:rsid w:val="0040275D"/>
    <w:rsid w:val="004074EA"/>
    <w:rsid w:val="00416853"/>
    <w:rsid w:val="00421439"/>
    <w:rsid w:val="00425165"/>
    <w:rsid w:val="00430667"/>
    <w:rsid w:val="00436D74"/>
    <w:rsid w:val="0043783F"/>
    <w:rsid w:val="00440A04"/>
    <w:rsid w:val="00441845"/>
    <w:rsid w:val="00452977"/>
    <w:rsid w:val="00455536"/>
    <w:rsid w:val="00462919"/>
    <w:rsid w:val="00473D60"/>
    <w:rsid w:val="00482F12"/>
    <w:rsid w:val="00491153"/>
    <w:rsid w:val="004B30B3"/>
    <w:rsid w:val="004B602B"/>
    <w:rsid w:val="004B6DD5"/>
    <w:rsid w:val="004B72EA"/>
    <w:rsid w:val="004C2D90"/>
    <w:rsid w:val="004C375C"/>
    <w:rsid w:val="004C3D3A"/>
    <w:rsid w:val="004C4325"/>
    <w:rsid w:val="004D02B0"/>
    <w:rsid w:val="004D310B"/>
    <w:rsid w:val="004D62C0"/>
    <w:rsid w:val="004D6B1F"/>
    <w:rsid w:val="004F0536"/>
    <w:rsid w:val="004F16DE"/>
    <w:rsid w:val="004F31D5"/>
    <w:rsid w:val="004F651B"/>
    <w:rsid w:val="00502722"/>
    <w:rsid w:val="00502DB0"/>
    <w:rsid w:val="00524CAE"/>
    <w:rsid w:val="00527CFD"/>
    <w:rsid w:val="005353F3"/>
    <w:rsid w:val="005374D2"/>
    <w:rsid w:val="0054446D"/>
    <w:rsid w:val="0054760C"/>
    <w:rsid w:val="005545D3"/>
    <w:rsid w:val="00555F73"/>
    <w:rsid w:val="00562119"/>
    <w:rsid w:val="005624B7"/>
    <w:rsid w:val="0056736E"/>
    <w:rsid w:val="0057271D"/>
    <w:rsid w:val="00581A7F"/>
    <w:rsid w:val="00581D70"/>
    <w:rsid w:val="005821F0"/>
    <w:rsid w:val="005821F6"/>
    <w:rsid w:val="00583AF8"/>
    <w:rsid w:val="00587C42"/>
    <w:rsid w:val="005920CC"/>
    <w:rsid w:val="00593632"/>
    <w:rsid w:val="00595261"/>
    <w:rsid w:val="005A10B3"/>
    <w:rsid w:val="005C570E"/>
    <w:rsid w:val="005C6007"/>
    <w:rsid w:val="005D009F"/>
    <w:rsid w:val="005D2AFF"/>
    <w:rsid w:val="005D6952"/>
    <w:rsid w:val="005E54CA"/>
    <w:rsid w:val="0060503C"/>
    <w:rsid w:val="0060603B"/>
    <w:rsid w:val="00610047"/>
    <w:rsid w:val="006109BF"/>
    <w:rsid w:val="006207A9"/>
    <w:rsid w:val="00625A1A"/>
    <w:rsid w:val="006318F6"/>
    <w:rsid w:val="00636FC4"/>
    <w:rsid w:val="006375A3"/>
    <w:rsid w:val="00692928"/>
    <w:rsid w:val="0069630C"/>
    <w:rsid w:val="006C4256"/>
    <w:rsid w:val="006E0273"/>
    <w:rsid w:val="006E1324"/>
    <w:rsid w:val="006E511F"/>
    <w:rsid w:val="006F198E"/>
    <w:rsid w:val="007140ED"/>
    <w:rsid w:val="00716932"/>
    <w:rsid w:val="00722DAD"/>
    <w:rsid w:val="0072636C"/>
    <w:rsid w:val="00742896"/>
    <w:rsid w:val="00755B46"/>
    <w:rsid w:val="00756A9C"/>
    <w:rsid w:val="0076603C"/>
    <w:rsid w:val="00767651"/>
    <w:rsid w:val="00786446"/>
    <w:rsid w:val="00791CF4"/>
    <w:rsid w:val="00792488"/>
    <w:rsid w:val="0079722E"/>
    <w:rsid w:val="007A2D1B"/>
    <w:rsid w:val="007B1B6D"/>
    <w:rsid w:val="007C1E60"/>
    <w:rsid w:val="007C200C"/>
    <w:rsid w:val="007C75E0"/>
    <w:rsid w:val="007E6F86"/>
    <w:rsid w:val="007F33B9"/>
    <w:rsid w:val="007F3E93"/>
    <w:rsid w:val="00800C77"/>
    <w:rsid w:val="00815A67"/>
    <w:rsid w:val="0082268C"/>
    <w:rsid w:val="00823F3F"/>
    <w:rsid w:val="00835610"/>
    <w:rsid w:val="00855B14"/>
    <w:rsid w:val="0086321C"/>
    <w:rsid w:val="00870871"/>
    <w:rsid w:val="008766CA"/>
    <w:rsid w:val="00883F50"/>
    <w:rsid w:val="008929E4"/>
    <w:rsid w:val="0089693A"/>
    <w:rsid w:val="008D0460"/>
    <w:rsid w:val="008D5D8E"/>
    <w:rsid w:val="008E27B1"/>
    <w:rsid w:val="00915AC0"/>
    <w:rsid w:val="009165A7"/>
    <w:rsid w:val="00917F2E"/>
    <w:rsid w:val="0093264F"/>
    <w:rsid w:val="009354B2"/>
    <w:rsid w:val="00935E91"/>
    <w:rsid w:val="00944153"/>
    <w:rsid w:val="00961424"/>
    <w:rsid w:val="00964EC6"/>
    <w:rsid w:val="00970B56"/>
    <w:rsid w:val="00972CAF"/>
    <w:rsid w:val="00974742"/>
    <w:rsid w:val="0098032C"/>
    <w:rsid w:val="00991229"/>
    <w:rsid w:val="009947ED"/>
    <w:rsid w:val="00996D6D"/>
    <w:rsid w:val="009A0797"/>
    <w:rsid w:val="009B2A02"/>
    <w:rsid w:val="009B70E0"/>
    <w:rsid w:val="009B76AE"/>
    <w:rsid w:val="009B7B8B"/>
    <w:rsid w:val="009C0418"/>
    <w:rsid w:val="009E06C2"/>
    <w:rsid w:val="009F1E53"/>
    <w:rsid w:val="009F442E"/>
    <w:rsid w:val="009F6AF1"/>
    <w:rsid w:val="00A03813"/>
    <w:rsid w:val="00A03AD2"/>
    <w:rsid w:val="00A052E4"/>
    <w:rsid w:val="00A0535F"/>
    <w:rsid w:val="00A054C8"/>
    <w:rsid w:val="00A064E8"/>
    <w:rsid w:val="00A110F4"/>
    <w:rsid w:val="00A17C0F"/>
    <w:rsid w:val="00A241BC"/>
    <w:rsid w:val="00A25094"/>
    <w:rsid w:val="00A32D5E"/>
    <w:rsid w:val="00A340A5"/>
    <w:rsid w:val="00A35E9D"/>
    <w:rsid w:val="00A41F40"/>
    <w:rsid w:val="00A4407D"/>
    <w:rsid w:val="00A4727D"/>
    <w:rsid w:val="00A50476"/>
    <w:rsid w:val="00A50506"/>
    <w:rsid w:val="00A5263C"/>
    <w:rsid w:val="00A56F0D"/>
    <w:rsid w:val="00A57476"/>
    <w:rsid w:val="00A6330C"/>
    <w:rsid w:val="00A702FE"/>
    <w:rsid w:val="00A8424B"/>
    <w:rsid w:val="00A866CD"/>
    <w:rsid w:val="00A9045C"/>
    <w:rsid w:val="00AA43FE"/>
    <w:rsid w:val="00AA722B"/>
    <w:rsid w:val="00AA780B"/>
    <w:rsid w:val="00AB08EE"/>
    <w:rsid w:val="00AB73B2"/>
    <w:rsid w:val="00AB7799"/>
    <w:rsid w:val="00AC4C91"/>
    <w:rsid w:val="00AC797D"/>
    <w:rsid w:val="00AD1251"/>
    <w:rsid w:val="00AD15D8"/>
    <w:rsid w:val="00AD2158"/>
    <w:rsid w:val="00AD35EF"/>
    <w:rsid w:val="00AD4814"/>
    <w:rsid w:val="00AD75B9"/>
    <w:rsid w:val="00AE17DE"/>
    <w:rsid w:val="00AF69CF"/>
    <w:rsid w:val="00AF71E4"/>
    <w:rsid w:val="00B12F93"/>
    <w:rsid w:val="00B17BB0"/>
    <w:rsid w:val="00B2214B"/>
    <w:rsid w:val="00B250A4"/>
    <w:rsid w:val="00B32FF0"/>
    <w:rsid w:val="00B56736"/>
    <w:rsid w:val="00B77BDB"/>
    <w:rsid w:val="00B81C98"/>
    <w:rsid w:val="00B9375F"/>
    <w:rsid w:val="00BB2D3C"/>
    <w:rsid w:val="00BC16FE"/>
    <w:rsid w:val="00BC47E2"/>
    <w:rsid w:val="00BD3382"/>
    <w:rsid w:val="00BD43C8"/>
    <w:rsid w:val="00BE04C4"/>
    <w:rsid w:val="00BE2E1D"/>
    <w:rsid w:val="00BE38B3"/>
    <w:rsid w:val="00BE6B56"/>
    <w:rsid w:val="00BF58D2"/>
    <w:rsid w:val="00C05ADA"/>
    <w:rsid w:val="00C17518"/>
    <w:rsid w:val="00C177F3"/>
    <w:rsid w:val="00C1796B"/>
    <w:rsid w:val="00C5020D"/>
    <w:rsid w:val="00C534C2"/>
    <w:rsid w:val="00C643ED"/>
    <w:rsid w:val="00C77B33"/>
    <w:rsid w:val="00C77E20"/>
    <w:rsid w:val="00CA1A2B"/>
    <w:rsid w:val="00CA6D5F"/>
    <w:rsid w:val="00CB0B1C"/>
    <w:rsid w:val="00CB468B"/>
    <w:rsid w:val="00CC1941"/>
    <w:rsid w:val="00CC1CE5"/>
    <w:rsid w:val="00CC30F1"/>
    <w:rsid w:val="00CD2226"/>
    <w:rsid w:val="00CD4142"/>
    <w:rsid w:val="00CD6272"/>
    <w:rsid w:val="00CD7DF4"/>
    <w:rsid w:val="00CF4FEB"/>
    <w:rsid w:val="00D00606"/>
    <w:rsid w:val="00D008BA"/>
    <w:rsid w:val="00D06F19"/>
    <w:rsid w:val="00D10C8B"/>
    <w:rsid w:val="00D12C0B"/>
    <w:rsid w:val="00D17152"/>
    <w:rsid w:val="00D178C9"/>
    <w:rsid w:val="00D24325"/>
    <w:rsid w:val="00D3630A"/>
    <w:rsid w:val="00D473E5"/>
    <w:rsid w:val="00D50C09"/>
    <w:rsid w:val="00D6038F"/>
    <w:rsid w:val="00D64DE0"/>
    <w:rsid w:val="00D72BDD"/>
    <w:rsid w:val="00D75934"/>
    <w:rsid w:val="00D825A7"/>
    <w:rsid w:val="00D84CA2"/>
    <w:rsid w:val="00D9298B"/>
    <w:rsid w:val="00D94CE6"/>
    <w:rsid w:val="00D95407"/>
    <w:rsid w:val="00D95624"/>
    <w:rsid w:val="00DA398E"/>
    <w:rsid w:val="00DA5747"/>
    <w:rsid w:val="00DB216A"/>
    <w:rsid w:val="00DB29C5"/>
    <w:rsid w:val="00DE6AAA"/>
    <w:rsid w:val="00DF03EE"/>
    <w:rsid w:val="00DF4DE6"/>
    <w:rsid w:val="00DF4DF8"/>
    <w:rsid w:val="00DF7F54"/>
    <w:rsid w:val="00E03273"/>
    <w:rsid w:val="00E069D3"/>
    <w:rsid w:val="00E10D15"/>
    <w:rsid w:val="00E17F9F"/>
    <w:rsid w:val="00E238FB"/>
    <w:rsid w:val="00E2449B"/>
    <w:rsid w:val="00E25118"/>
    <w:rsid w:val="00E32787"/>
    <w:rsid w:val="00E33E25"/>
    <w:rsid w:val="00E3429B"/>
    <w:rsid w:val="00E34AE8"/>
    <w:rsid w:val="00E354B1"/>
    <w:rsid w:val="00E376E4"/>
    <w:rsid w:val="00E37B7B"/>
    <w:rsid w:val="00E441BE"/>
    <w:rsid w:val="00E46172"/>
    <w:rsid w:val="00E52E1D"/>
    <w:rsid w:val="00E57935"/>
    <w:rsid w:val="00E57B93"/>
    <w:rsid w:val="00E7420B"/>
    <w:rsid w:val="00E77080"/>
    <w:rsid w:val="00E77BE0"/>
    <w:rsid w:val="00E77CE4"/>
    <w:rsid w:val="00E8088D"/>
    <w:rsid w:val="00E83060"/>
    <w:rsid w:val="00E94EC4"/>
    <w:rsid w:val="00EA0211"/>
    <w:rsid w:val="00EA16D7"/>
    <w:rsid w:val="00EA4DD5"/>
    <w:rsid w:val="00EA555C"/>
    <w:rsid w:val="00EB5261"/>
    <w:rsid w:val="00EC34E7"/>
    <w:rsid w:val="00EE0C0E"/>
    <w:rsid w:val="00EE4D29"/>
    <w:rsid w:val="00EF1270"/>
    <w:rsid w:val="00EF1A90"/>
    <w:rsid w:val="00EF628C"/>
    <w:rsid w:val="00F022A1"/>
    <w:rsid w:val="00F02347"/>
    <w:rsid w:val="00F078E8"/>
    <w:rsid w:val="00F10342"/>
    <w:rsid w:val="00F11E36"/>
    <w:rsid w:val="00F1604F"/>
    <w:rsid w:val="00F1641B"/>
    <w:rsid w:val="00F1722C"/>
    <w:rsid w:val="00F26889"/>
    <w:rsid w:val="00F419E6"/>
    <w:rsid w:val="00F42909"/>
    <w:rsid w:val="00F44D63"/>
    <w:rsid w:val="00F45A13"/>
    <w:rsid w:val="00F47120"/>
    <w:rsid w:val="00F47C47"/>
    <w:rsid w:val="00F504A5"/>
    <w:rsid w:val="00F5247A"/>
    <w:rsid w:val="00F57423"/>
    <w:rsid w:val="00F63B2D"/>
    <w:rsid w:val="00F80F23"/>
    <w:rsid w:val="00F87891"/>
    <w:rsid w:val="00F91608"/>
    <w:rsid w:val="00F94588"/>
    <w:rsid w:val="00FA0783"/>
    <w:rsid w:val="00FB5728"/>
    <w:rsid w:val="00FC3806"/>
    <w:rsid w:val="00FC5298"/>
    <w:rsid w:val="00FD5222"/>
    <w:rsid w:val="00FD57CE"/>
    <w:rsid w:val="00FD6389"/>
    <w:rsid w:val="00FE184F"/>
    <w:rsid w:val="00FE4122"/>
    <w:rsid w:val="00FE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E1D1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E1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E1D1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E1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9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9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0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6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22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</dc:creator>
  <cp:lastModifiedBy>mish</cp:lastModifiedBy>
  <cp:revision>2</cp:revision>
  <dcterms:created xsi:type="dcterms:W3CDTF">2012-02-20T10:43:00Z</dcterms:created>
  <dcterms:modified xsi:type="dcterms:W3CDTF">2012-02-20T11:04:00Z</dcterms:modified>
</cp:coreProperties>
</file>